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49" w:rsidRDefault="00786549" w:rsidP="00786549">
      <w:pPr>
        <w:spacing w:after="0"/>
        <w:jc w:val="right"/>
        <w:rPr>
          <w:rFonts w:ascii="Sylfaen" w:eastAsia="Times New Roman" w:hAnsi="Sylfaen" w:cs="Sylfaen"/>
          <w:sz w:val="24"/>
          <w:szCs w:val="24"/>
          <w:lang w:val="ka-GE"/>
        </w:rPr>
      </w:pPr>
      <w:proofErr w:type="spellStart"/>
      <w:proofErr w:type="gramStart"/>
      <w:r w:rsidRPr="006828B7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proofErr w:type="gramEnd"/>
      <w:r w:rsidRPr="00682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B7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682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B7">
        <w:rPr>
          <w:rFonts w:ascii="Sylfaen" w:eastAsia="Times New Roman" w:hAnsi="Sylfaen" w:cs="Sylfaen"/>
          <w:sz w:val="24"/>
          <w:szCs w:val="24"/>
        </w:rPr>
        <w:t>დეპარტამენტის</w:t>
      </w:r>
      <w:proofErr w:type="spellEnd"/>
      <w:r w:rsidRPr="00682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B7">
        <w:rPr>
          <w:rFonts w:ascii="Sylfaen" w:eastAsia="Times New Roman" w:hAnsi="Sylfaen" w:cs="Sylfaen"/>
          <w:sz w:val="24"/>
          <w:szCs w:val="24"/>
        </w:rPr>
        <w:t>უფროსს</w:t>
      </w:r>
      <w:proofErr w:type="spellEnd"/>
      <w:r>
        <w:rPr>
          <w:rFonts w:ascii="Sylfaen" w:eastAsia="Times New Roman" w:hAnsi="Sylfaen" w:cs="Sylfaen"/>
          <w:sz w:val="24"/>
          <w:szCs w:val="24"/>
        </w:rPr>
        <w:t>,</w:t>
      </w:r>
    </w:p>
    <w:p w:rsidR="00786549" w:rsidRPr="00FE2FEE" w:rsidRDefault="00786549" w:rsidP="00786549">
      <w:pPr>
        <w:spacing w:after="0" w:line="240" w:lineRule="auto"/>
        <w:ind w:firstLine="720"/>
        <w:jc w:val="right"/>
        <w:rPr>
          <w:rFonts w:ascii="Sylfaen" w:hAnsi="Sylfaen"/>
          <w:sz w:val="24"/>
          <w:szCs w:val="24"/>
          <w:lang w:val="ka-GE"/>
        </w:rPr>
      </w:pPr>
      <w:r w:rsidRPr="00FE2FEE">
        <w:rPr>
          <w:rFonts w:ascii="Sylfaen" w:hAnsi="Sylfaen"/>
          <w:sz w:val="24"/>
          <w:szCs w:val="24"/>
          <w:lang w:val="ka-GE"/>
        </w:rPr>
        <w:t>პირველადი სტრუქტურული ერთეულის ხელმძღვანელს</w:t>
      </w:r>
    </w:p>
    <w:p w:rsidR="00786549" w:rsidRPr="006828B7" w:rsidRDefault="00786549" w:rsidP="00786549">
      <w:pPr>
        <w:spacing w:after="0"/>
        <w:jc w:val="right"/>
        <w:rPr>
          <w:rFonts w:ascii="Sylfaen" w:eastAsia="Times New Roman" w:hAnsi="Sylfaen" w:cs="Sylfaen"/>
          <w:sz w:val="24"/>
          <w:szCs w:val="24"/>
          <w:lang w:val="ka-GE"/>
        </w:rPr>
      </w:pPr>
      <w:proofErr w:type="spellStart"/>
      <w:proofErr w:type="gramStart"/>
      <w:r w:rsidRPr="006828B7">
        <w:rPr>
          <w:rFonts w:ascii="Sylfaen" w:eastAsia="Times New Roman" w:hAnsi="Sylfaen" w:cs="Sylfaen"/>
          <w:sz w:val="24"/>
          <w:szCs w:val="24"/>
        </w:rPr>
        <w:t>ქალბატონ</w:t>
      </w:r>
      <w:proofErr w:type="spellEnd"/>
      <w:proofErr w:type="gramEnd"/>
      <w:r w:rsidRPr="00682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B7">
        <w:rPr>
          <w:rFonts w:ascii="Sylfaen" w:eastAsia="Times New Roman" w:hAnsi="Sylfaen" w:cs="Sylfaen"/>
          <w:sz w:val="24"/>
          <w:szCs w:val="24"/>
        </w:rPr>
        <w:t>მარინა</w:t>
      </w:r>
      <w:proofErr w:type="spellEnd"/>
      <w:r w:rsidRPr="00682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B7">
        <w:rPr>
          <w:rFonts w:ascii="Sylfaen" w:eastAsia="Times New Roman" w:hAnsi="Sylfaen" w:cs="Sylfaen"/>
          <w:sz w:val="24"/>
          <w:szCs w:val="24"/>
        </w:rPr>
        <w:t>დარახველიძეს</w:t>
      </w:r>
      <w:proofErr w:type="spellEnd"/>
    </w:p>
    <w:tbl>
      <w:tblPr>
        <w:tblW w:w="5193" w:type="pct"/>
        <w:tblCellSpacing w:w="0" w:type="dxa"/>
        <w:tblInd w:w="-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4"/>
        <w:gridCol w:w="17"/>
      </w:tblGrid>
      <w:tr w:rsidR="00786549" w:rsidRPr="00D63D1F" w:rsidTr="007603C2">
        <w:trPr>
          <w:trHeight w:val="405"/>
          <w:tblCellSpacing w:w="0" w:type="dxa"/>
        </w:trPr>
        <w:tc>
          <w:tcPr>
            <w:tcW w:w="4991" w:type="pct"/>
            <w:vAlign w:val="bottom"/>
            <w:hideMark/>
          </w:tcPr>
          <w:p w:rsidR="00786549" w:rsidRDefault="00786549" w:rsidP="007603C2">
            <w:pPr>
              <w:spacing w:after="0" w:line="240" w:lineRule="auto"/>
              <w:ind w:firstLine="72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86549" w:rsidRDefault="00786549" w:rsidP="007603C2">
            <w:pPr>
              <w:spacing w:after="0" w:line="240" w:lineRule="auto"/>
              <w:ind w:firstLine="72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86549" w:rsidRDefault="00786549" w:rsidP="007603C2">
            <w:pPr>
              <w:spacing w:after="0" w:line="240" w:lineRule="auto"/>
              <w:ind w:firstLine="72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86549" w:rsidRDefault="00786549" w:rsidP="007603C2">
            <w:pPr>
              <w:spacing w:after="0" w:line="240" w:lineRule="auto"/>
              <w:ind w:firstLine="72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86549" w:rsidRPr="00D63D1F" w:rsidRDefault="00786549" w:rsidP="007603C2">
            <w:pPr>
              <w:spacing w:after="0" w:line="240" w:lineRule="auto"/>
              <w:ind w:firstLine="72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bookmarkStart w:id="0" w:name="_GoBack"/>
            <w:r w:rsidRPr="00D63D1F">
              <w:rPr>
                <w:rFonts w:ascii="Sylfaen" w:hAnsi="Sylfaen"/>
                <w:sz w:val="24"/>
                <w:szCs w:val="24"/>
                <w:lang w:val="ka-GE"/>
              </w:rPr>
              <w:t>ქალბატონო მარინა,</w:t>
            </w:r>
          </w:p>
          <w:p w:rsidR="00786549" w:rsidRDefault="00786549" w:rsidP="007603C2">
            <w:pPr>
              <w:spacing w:after="0" w:line="240" w:lineRule="auto"/>
              <w:ind w:firstLine="72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CB1472" w:rsidRDefault="00786549" w:rsidP="00CB1472">
            <w:pPr>
              <w:ind w:firstLine="723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C5156">
              <w:rPr>
                <w:rFonts w:ascii="Sylfaen" w:hAnsi="Sylfaen"/>
                <w:sz w:val="24"/>
                <w:szCs w:val="24"/>
                <w:lang w:val="ka-GE"/>
              </w:rPr>
              <w:t xml:space="preserve">განვიხილეთ თქვენი მიმდინარე წლის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10 მაისის</w:t>
            </w:r>
            <w:r w:rsidRPr="00BC515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№</w:t>
            </w:r>
            <w:r w:rsidRPr="00AF5B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01-</w:t>
            </w:r>
            <w:r>
              <w:rPr>
                <w:rFonts w:ascii="Sylfaen" w:eastAsia="Times New Roman" w:hAnsi="Sylfaen" w:cs="Times New Roman"/>
                <w:bCs/>
                <w:sz w:val="24"/>
                <w:szCs w:val="24"/>
                <w:lang w:val="ka-GE"/>
              </w:rPr>
              <w:t>10497</w:t>
            </w:r>
            <w:r w:rsidRPr="006828B7">
              <w:rPr>
                <w:rFonts w:ascii="Sylfaen" w:eastAsia="Times New Roman" w:hAnsi="Sylfaen" w:cs="Times New Roman"/>
                <w:bCs/>
                <w:sz w:val="24"/>
                <w:szCs w:val="24"/>
                <w:lang w:val="ka-GE"/>
              </w:rPr>
              <w:t xml:space="preserve"> </w:t>
            </w:r>
            <w:r w:rsidRPr="00BC5156">
              <w:rPr>
                <w:rFonts w:ascii="Sylfaen" w:hAnsi="Sylfaen"/>
                <w:sz w:val="24"/>
                <w:szCs w:val="24"/>
                <w:lang w:val="ka-GE"/>
              </w:rPr>
              <w:t>წერილი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 რომელიც ეხება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63D1F">
              <w:rPr>
                <w:rFonts w:ascii="Sylfaen" w:hAnsi="Sylfaen"/>
                <w:sz w:val="24"/>
                <w:szCs w:val="24"/>
                <w:lang w:val="ka-GE"/>
              </w:rPr>
              <w:t xml:space="preserve">შპს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„ფსიქიკური ჯანმრთელობის ცენტრის“ </w:t>
            </w:r>
            <w:r w:rsidRPr="00317FB7">
              <w:rPr>
                <w:rFonts w:ascii="Sylfaen" w:hAnsi="Sylfaen"/>
                <w:sz w:val="24"/>
                <w:szCs w:val="24"/>
                <w:lang w:val="ka-GE"/>
              </w:rPr>
              <w:t>მიერ  კაპიტალური ხარჯის</w:t>
            </w:r>
            <w:r w:rsidRPr="0028229A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გაწევას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1A3BD8">
              <w:rPr>
                <w:rFonts w:ascii="Sylfaen" w:hAnsi="Sylfaen"/>
                <w:sz w:val="24"/>
                <w:szCs w:val="24"/>
                <w:lang w:val="ka-GE"/>
              </w:rPr>
              <w:t xml:space="preserve">გაცნობებთ, რომ აღნიშნულ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საკითხთან დაკავშირებით, </w:t>
            </w:r>
            <w:r w:rsidRPr="001A3BD8">
              <w:rPr>
                <w:rFonts w:ascii="Sylfaen" w:hAnsi="Sylfaen"/>
                <w:sz w:val="24"/>
                <w:szCs w:val="24"/>
                <w:lang w:val="ka-GE"/>
              </w:rPr>
              <w:t>ეკონომიკურ დეპარტამენტს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წინააღმდეგობრივი პოზიცია არ გააჩნია.</w:t>
            </w:r>
            <w:r w:rsidR="00CB147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786549" w:rsidRPr="00BC5156" w:rsidRDefault="00786549" w:rsidP="00CB1472">
            <w:pPr>
              <w:ind w:firstLine="723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63D1F">
              <w:rPr>
                <w:rFonts w:ascii="Sylfaen" w:hAnsi="Sylfaen"/>
                <w:sz w:val="24"/>
                <w:szCs w:val="24"/>
                <w:lang w:val="ka-GE"/>
              </w:rPr>
              <w:t>პატივისცემით,</w:t>
            </w:r>
            <w:bookmarkEnd w:id="0"/>
          </w:p>
        </w:tc>
        <w:tc>
          <w:tcPr>
            <w:tcW w:w="9" w:type="pct"/>
            <w:vAlign w:val="bottom"/>
          </w:tcPr>
          <w:p w:rsidR="00786549" w:rsidRPr="00AF5BAC" w:rsidRDefault="00786549" w:rsidP="00760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80D5E" w:rsidRDefault="00880D5E"/>
    <w:sectPr w:rsidR="00880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49"/>
    <w:rsid w:val="00786549"/>
    <w:rsid w:val="00880D5E"/>
    <w:rsid w:val="00CB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4551"/>
  <w15:chartTrackingRefBased/>
  <w15:docId w15:val="{1E858FE1-DBF1-4CB3-9856-46213182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4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2</cp:revision>
  <dcterms:created xsi:type="dcterms:W3CDTF">2018-05-15T08:04:00Z</dcterms:created>
  <dcterms:modified xsi:type="dcterms:W3CDTF">2018-05-15T08:16:00Z</dcterms:modified>
</cp:coreProperties>
</file>